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A11" w:rsidRDefault="00B72A11">
      <w:r>
        <w:t xml:space="preserve">Blog da </w:t>
      </w:r>
      <w:proofErr w:type="spellStart"/>
      <w:r>
        <w:t>Prefa</w:t>
      </w:r>
      <w:proofErr w:type="spellEnd"/>
    </w:p>
    <w:p w:rsidR="00140A75" w:rsidRDefault="0021048B">
      <w:r>
        <w:t>Notícias 04 Fevereiro 2022</w:t>
      </w:r>
    </w:p>
    <w:p w:rsidR="00B72A11" w:rsidRDefault="00B72A11" w:rsidP="00B72A11">
      <w:r>
        <w:t>Projeto cultivar com distribuição de mudas volta dia 17</w:t>
      </w:r>
      <w:r>
        <w:t xml:space="preserve">. </w:t>
      </w:r>
      <w:r>
        <w:t>Lançamento do disco “Essa não é uma valsa de Amor”</w:t>
      </w:r>
      <w:r>
        <w:t xml:space="preserve">. </w:t>
      </w:r>
      <w:r>
        <w:t>Prática esportiva na pista do Estádio</w:t>
      </w:r>
      <w:r>
        <w:t xml:space="preserve">. </w:t>
      </w:r>
      <w:r>
        <w:t>Vagas para professores de Artes e Geografia</w:t>
      </w:r>
      <w:r>
        <w:t>.</w:t>
      </w:r>
      <w:bookmarkStart w:id="0" w:name="_GoBack"/>
      <w:bookmarkEnd w:id="0"/>
    </w:p>
    <w:p w:rsidR="00B72A11" w:rsidRDefault="00B72A11"/>
    <w:p w:rsidR="00B72A11" w:rsidRDefault="00B72A11"/>
    <w:p w:rsidR="00984EAD" w:rsidRDefault="00E66A06">
      <w:r>
        <w:t>Projeto cultivar com distribuição de mudas volta dia 17</w:t>
      </w:r>
    </w:p>
    <w:p w:rsidR="00984EAD" w:rsidRDefault="00984EAD" w:rsidP="00984EAD">
      <w:r>
        <w:t>A Secretaria da Agricultura e Pesca retomará na próxima quinta-feira (dia 17) as atividades do Projeto Cultivar.</w:t>
      </w:r>
      <w:r>
        <w:rPr>
          <w:rFonts w:ascii="Cambria Math" w:hAnsi="Cambria Math" w:cs="Cambria Math"/>
        </w:rPr>
        <w:t xml:space="preserve"> A</w:t>
      </w:r>
      <w:r>
        <w:t xml:space="preserve"> ação é desenvolvida com a distribuição de mudas de hortaliças na sede da Secretaria, localizada na rua Sebastião Ramos Schmidt, 288, no bairro Universitário – próximo à </w:t>
      </w:r>
      <w:proofErr w:type="spellStart"/>
      <w:r>
        <w:t>Uniplac</w:t>
      </w:r>
      <w:proofErr w:type="spellEnd"/>
      <w:r>
        <w:t xml:space="preserve">. </w:t>
      </w:r>
    </w:p>
    <w:p w:rsidR="00984EAD" w:rsidRDefault="00984EAD" w:rsidP="00984EAD">
      <w:r>
        <w:t>A distribuição para a comunidade é realizada sempre nas quintas-feiras, das 8h às 12 horas e das 14h às 17 horas.</w:t>
      </w:r>
    </w:p>
    <w:p w:rsidR="00984EAD" w:rsidRDefault="00984EAD" w:rsidP="00984EAD">
      <w:r>
        <w:t>As mudas distribuídas são de diversas espécies, todas cultivadas no Horto Municipal de Hortaliças, situado no bairro Guarujá, de responsabilidade da Sec. Agricultura.</w:t>
      </w:r>
    </w:p>
    <w:p w:rsidR="00984EAD" w:rsidRDefault="00984EAD" w:rsidP="00984EAD">
      <w:r>
        <w:t>As espécies que estarão disponíveis são informadas um dia antes nas redes sociais da secretaria.</w:t>
      </w:r>
    </w:p>
    <w:p w:rsidR="00984EAD" w:rsidRDefault="00984EAD" w:rsidP="00984EAD">
      <w:r>
        <w:t>30 mil mudas</w:t>
      </w:r>
    </w:p>
    <w:p w:rsidR="00984EAD" w:rsidRDefault="00984EAD" w:rsidP="00984EAD">
      <w:r>
        <w:t xml:space="preserve">No ano passado, o Projeto Cultivar distribuiu mais de 30 mil mudas de hortaliças para a comunidade </w:t>
      </w:r>
      <w:proofErr w:type="spellStart"/>
      <w:r>
        <w:t>lageana</w:t>
      </w:r>
      <w:proofErr w:type="spellEnd"/>
      <w:r>
        <w:t xml:space="preserve">. “Iniciamos a ação no mês de junho de 2021, através de uma Moção Legislativa da vereadora </w:t>
      </w:r>
      <w:proofErr w:type="spellStart"/>
      <w:r>
        <w:t>Katsumi</w:t>
      </w:r>
      <w:proofErr w:type="spellEnd"/>
      <w:r>
        <w:t xml:space="preserve"> </w:t>
      </w:r>
      <w:proofErr w:type="spellStart"/>
      <w:r>
        <w:t>Yamaguchi</w:t>
      </w:r>
      <w:proofErr w:type="spellEnd"/>
      <w:r>
        <w:t>”, comenta o secretário Thiago Cordeiro.</w:t>
      </w:r>
    </w:p>
    <w:p w:rsidR="00984EAD" w:rsidRDefault="00984EAD" w:rsidP="00984EAD">
      <w:r>
        <w:t>O Projeto Cultivar tem a missão de fomentar a implantação dm de hortas domiciliares e a alimentação saudável.</w:t>
      </w:r>
    </w:p>
    <w:p w:rsidR="00E66A06" w:rsidRDefault="00E66A06" w:rsidP="00984EAD"/>
    <w:p w:rsidR="00E66A06" w:rsidRDefault="00321F9C" w:rsidP="00984EAD">
      <w:r>
        <w:lastRenderedPageBreak/>
        <w:t>Arte: Comunicação/divulgação</w:t>
      </w:r>
    </w:p>
    <w:p w:rsidR="00447E49" w:rsidRDefault="00447E49" w:rsidP="00984EAD"/>
    <w:p w:rsidR="00447E49" w:rsidRDefault="00447E49" w:rsidP="00447E49">
      <w:r>
        <w:t>Lançamento do disco “Essa não é uma valsa de Amor”</w:t>
      </w:r>
    </w:p>
    <w:p w:rsidR="00447E49" w:rsidRDefault="00447E49" w:rsidP="00447E49">
      <w:r>
        <w:t>Essa será a capa do disco “Essa não é uma valsa de amor”, que será lançado na próxima sexta-feira, 11 de Fevereiro.</w:t>
      </w:r>
    </w:p>
    <w:p w:rsidR="00447E49" w:rsidRDefault="00447E49" w:rsidP="00447E49">
      <w:r>
        <w:t xml:space="preserve">0 projeto foi viabilizado por intermédio da Lei de Emergência Cultural Aldir Blanc (Lei nº 14.017/2020) no município de Lages. “Com o edital Chico de Assis, que tem recursos da Lei Aldir Blanc que a FCL ofereceu, o pessoal da música optou por esse formato de disco (EP), por ser mais fácil, barato e acessível. Também acabou mobilizando os estúdios da cidade”, comenta o superintendente da Fundação, Gilberto </w:t>
      </w:r>
      <w:proofErr w:type="spellStart"/>
      <w:r>
        <w:t>Ronconi</w:t>
      </w:r>
      <w:proofErr w:type="spellEnd"/>
      <w:r>
        <w:t>.</w:t>
      </w:r>
    </w:p>
    <w:p w:rsidR="00447E49" w:rsidRDefault="00447E49" w:rsidP="00447E49">
      <w:r>
        <w:t>Foto: FCL/divulgação</w:t>
      </w:r>
    </w:p>
    <w:p w:rsidR="00447E49" w:rsidRDefault="00447E49" w:rsidP="00447E49"/>
    <w:p w:rsidR="00447E49" w:rsidRDefault="00EA5F0C" w:rsidP="00447E49">
      <w:r>
        <w:t>Prática esportiva na pista do Estádio</w:t>
      </w:r>
    </w:p>
    <w:p w:rsidR="00EA5F0C" w:rsidRDefault="00EA5F0C" w:rsidP="00EA5F0C">
      <w:r>
        <w:t xml:space="preserve">A Fundação Municipal de Esportes informa que, de segunda a sexta-feira, a pista do Estádio Municipal Vidal Ramos Junior está aberta para atividades físicas. </w:t>
      </w:r>
    </w:p>
    <w:p w:rsidR="00447E49" w:rsidRDefault="00EA5F0C" w:rsidP="00EA5F0C">
      <w:r>
        <w:t>O horário de funcionamento é das 8h às 21h30, sem fechar no horário do almoço. A pista só fica fechada em caso de chuva.</w:t>
      </w:r>
    </w:p>
    <w:p w:rsidR="00EA5F0C" w:rsidRDefault="00EA5F0C" w:rsidP="00EA5F0C">
      <w:r>
        <w:t>Foto: FME/divulgação</w:t>
      </w:r>
    </w:p>
    <w:p w:rsidR="00EA5F0C" w:rsidRDefault="00EA5F0C" w:rsidP="00EA5F0C"/>
    <w:p w:rsidR="00EA5F0C" w:rsidRDefault="00EA5F0C" w:rsidP="00EA5F0C"/>
    <w:p w:rsidR="00EA5F0C" w:rsidRDefault="006530F3" w:rsidP="00EA5F0C">
      <w:r>
        <w:t>Vagas para professores de Artes e Geografia</w:t>
      </w:r>
    </w:p>
    <w:p w:rsidR="006530F3" w:rsidRDefault="006530F3" w:rsidP="00EA5F0C">
      <w:r w:rsidRPr="006530F3">
        <w:t xml:space="preserve">A Secretaria Municipal da Educação comunica a publicação das Portarias N. 004/2022 e 005/2022 que tornam público as normas e processos para contratação de professores para as vagas nos componentes curriculares de Arte e Geografia, tendo em vista o </w:t>
      </w:r>
      <w:r w:rsidRPr="006530F3">
        <w:lastRenderedPageBreak/>
        <w:t xml:space="preserve">esgotamento da lista de classificados do Processo Seletivo 003/2021. </w:t>
      </w:r>
    </w:p>
    <w:p w:rsidR="006530F3" w:rsidRDefault="006530F3" w:rsidP="00EA5F0C">
      <w:r w:rsidRPr="006530F3">
        <w:t xml:space="preserve">Os interessados devem acompanhar o site da SMEL </w:t>
      </w:r>
      <w:hyperlink r:id="rId4" w:history="1">
        <w:r w:rsidR="003B002E" w:rsidRPr="009E4443">
          <w:rPr>
            <w:rStyle w:val="Hyperlink"/>
          </w:rPr>
          <w:t>https://www.educacaolages.sc.gov.br/editais</w:t>
        </w:r>
      </w:hyperlink>
      <w:r w:rsidR="003B002E">
        <w:t xml:space="preserve"> </w:t>
      </w:r>
      <w:r w:rsidRPr="006530F3">
        <w:t>para verificar o local e horário das chamadas.</w:t>
      </w:r>
    </w:p>
    <w:p w:rsidR="006530F3" w:rsidRDefault="006530F3" w:rsidP="00EA5F0C"/>
    <w:p w:rsidR="006530F3" w:rsidRDefault="006530F3" w:rsidP="00EA5F0C"/>
    <w:p w:rsidR="006530F3" w:rsidRDefault="006530F3" w:rsidP="00EA5F0C">
      <w:r>
        <w:t>LINK:</w:t>
      </w:r>
    </w:p>
    <w:p w:rsidR="006530F3" w:rsidRDefault="006530F3" w:rsidP="00EA5F0C">
      <w:r>
        <w:t>Edição: Milton Barão</w:t>
      </w:r>
    </w:p>
    <w:p w:rsidR="006530F3" w:rsidRDefault="006530F3" w:rsidP="00EA5F0C">
      <w:r>
        <w:t>#</w:t>
      </w:r>
      <w:proofErr w:type="spellStart"/>
      <w:r>
        <w:t>ComunicaçãoSocialPML</w:t>
      </w:r>
      <w:proofErr w:type="spellEnd"/>
    </w:p>
    <w:p w:rsidR="006530F3" w:rsidRDefault="006530F3" w:rsidP="00EA5F0C"/>
    <w:sectPr w:rsidR="006530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8B"/>
    <w:rsid w:val="0021048B"/>
    <w:rsid w:val="0029445B"/>
    <w:rsid w:val="00321F9C"/>
    <w:rsid w:val="003B002E"/>
    <w:rsid w:val="00447E49"/>
    <w:rsid w:val="006530F3"/>
    <w:rsid w:val="00984EAD"/>
    <w:rsid w:val="009A02DC"/>
    <w:rsid w:val="00B72A11"/>
    <w:rsid w:val="00E66A06"/>
    <w:rsid w:val="00EA5F0C"/>
    <w:rsid w:val="00F7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16D3B-DDE5-4EB1-BA7D-1EDEB9F2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530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ducacaolages.sc.gov.br/editai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458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COMUNICAÇÃO36</dc:creator>
  <cp:keywords/>
  <dc:description/>
  <cp:lastModifiedBy>COMUNICAÇÃO36</cp:lastModifiedBy>
  <cp:revision>9</cp:revision>
  <dcterms:created xsi:type="dcterms:W3CDTF">2022-02-04T11:40:00Z</dcterms:created>
  <dcterms:modified xsi:type="dcterms:W3CDTF">2022-02-04T12:37:00Z</dcterms:modified>
</cp:coreProperties>
</file>