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37AD8" w14:textId="77777777" w:rsidR="00BE44CE" w:rsidRPr="001C79A8" w:rsidRDefault="00BE44CE" w:rsidP="00E64BC5">
      <w:pPr>
        <w:spacing w:after="0" w:line="360" w:lineRule="auto"/>
        <w:rPr>
          <w:rFonts w:ascii="Arial" w:hAnsi="Arial" w:cs="Arial"/>
          <w:b/>
        </w:rPr>
      </w:pPr>
    </w:p>
    <w:p w14:paraId="18C51BC8" w14:textId="3246F5E6" w:rsidR="00F55509" w:rsidRPr="00E64BC5" w:rsidRDefault="00316776" w:rsidP="00F555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F55509" w:rsidRPr="00BE69FD">
        <w:rPr>
          <w:rFonts w:ascii="Arial" w:hAnsi="Arial" w:cs="Arial"/>
          <w:b/>
          <w:sz w:val="24"/>
          <w:szCs w:val="24"/>
        </w:rPr>
        <w:t>NFORMAÇÕES RELATIVAS AO ATO DE ADMISSÃO OU NOMEAÇÃO</w:t>
      </w:r>
      <w:r w:rsidR="00F55509" w:rsidRPr="006F7627">
        <w:rPr>
          <w:rFonts w:ascii="Arial" w:hAnsi="Arial" w:cs="Arial"/>
          <w:b/>
          <w:sz w:val="24"/>
          <w:szCs w:val="24"/>
        </w:rPr>
        <w:t xml:space="preserve"> </w:t>
      </w:r>
      <w:r w:rsidR="00F55509">
        <w:rPr>
          <w:rFonts w:ascii="Arial" w:hAnsi="Arial" w:cs="Arial"/>
          <w:b/>
          <w:sz w:val="24"/>
          <w:szCs w:val="24"/>
        </w:rPr>
        <w:t xml:space="preserve">EM CARGO EM COMISSÃO </w:t>
      </w:r>
      <w:r w:rsidR="00F55509" w:rsidRPr="00E64BC5">
        <w:rPr>
          <w:rFonts w:ascii="Arial" w:hAnsi="Arial" w:cs="Arial"/>
          <w:b/>
          <w:sz w:val="24"/>
          <w:szCs w:val="24"/>
        </w:rPr>
        <w:t xml:space="preserve">(ANEXO </w:t>
      </w:r>
      <w:r w:rsidR="00FB614A">
        <w:rPr>
          <w:rFonts w:ascii="Arial" w:hAnsi="Arial" w:cs="Arial"/>
          <w:b/>
          <w:sz w:val="24"/>
          <w:szCs w:val="24"/>
        </w:rPr>
        <w:t>XV</w:t>
      </w:r>
      <w:r w:rsidR="006411CF">
        <w:rPr>
          <w:rFonts w:ascii="Arial" w:hAnsi="Arial" w:cs="Arial"/>
          <w:b/>
          <w:sz w:val="24"/>
          <w:szCs w:val="24"/>
        </w:rPr>
        <w:t>I</w:t>
      </w:r>
      <w:bookmarkStart w:id="0" w:name="_GoBack"/>
      <w:bookmarkEnd w:id="0"/>
      <w:r w:rsidR="00F55509" w:rsidRPr="00E64BC5">
        <w:rPr>
          <w:rFonts w:ascii="Arial" w:hAnsi="Arial" w:cs="Arial"/>
          <w:b/>
          <w:sz w:val="24"/>
          <w:szCs w:val="24"/>
        </w:rPr>
        <w:t>)</w:t>
      </w:r>
    </w:p>
    <w:p w14:paraId="5CC775E3" w14:textId="77777777" w:rsidR="00F55509" w:rsidRDefault="00F55509" w:rsidP="00F5550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B026D93" w14:textId="77777777" w:rsidR="00F55509" w:rsidRDefault="00F55509" w:rsidP="00F5550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57329C55" w14:textId="390EE83E" w:rsidR="00F55509" w:rsidRDefault="00F55509" w:rsidP="00D21728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3A6060">
        <w:rPr>
          <w:rFonts w:ascii="Arial" w:hAnsi="Arial" w:cs="Arial"/>
        </w:rPr>
        <w:t xml:space="preserve">Para fins de atendimento aos itens 6 e 7 do Anexo II da Instrução Normativa SCI nº 024/2024 (Checklist/Nota </w:t>
      </w:r>
      <w:r>
        <w:rPr>
          <w:rFonts w:ascii="Arial" w:hAnsi="Arial" w:cs="Arial"/>
        </w:rPr>
        <w:t>d</w:t>
      </w:r>
      <w:r w:rsidRPr="003A6060">
        <w:rPr>
          <w:rFonts w:ascii="Arial" w:hAnsi="Arial" w:cs="Arial"/>
        </w:rPr>
        <w:t xml:space="preserve">e Conferência </w:t>
      </w:r>
      <w:r>
        <w:rPr>
          <w:rFonts w:ascii="Arial" w:hAnsi="Arial" w:cs="Arial"/>
        </w:rPr>
        <w:t>d</w:t>
      </w:r>
      <w:r w:rsidRPr="003A6060">
        <w:rPr>
          <w:rFonts w:ascii="Arial" w:hAnsi="Arial" w:cs="Arial"/>
        </w:rPr>
        <w:t>e Admissão/Nomeação)</w:t>
      </w:r>
      <w:r>
        <w:rPr>
          <w:rFonts w:ascii="Arial" w:hAnsi="Arial" w:cs="Arial"/>
        </w:rPr>
        <w:t>, apresentam-se as seguintes informações</w:t>
      </w:r>
      <w:r w:rsidRPr="003A6060">
        <w:rPr>
          <w:rFonts w:ascii="Arial" w:hAnsi="Arial" w:cs="Arial"/>
        </w:rPr>
        <w:t>:</w:t>
      </w:r>
    </w:p>
    <w:p w14:paraId="4BA45380" w14:textId="77777777" w:rsidR="00F55509" w:rsidRDefault="00F55509" w:rsidP="00D21728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603FD32A" w14:textId="77777777" w:rsidR="00F55509" w:rsidRPr="002C7E5A" w:rsidRDefault="00F55509" w:rsidP="00D21728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0C9C0DCA" w14:textId="3580EFAF" w:rsidR="0062796E" w:rsidRPr="0062796E" w:rsidRDefault="00F55509" w:rsidP="00D21728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55509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Existência de Cargo/Emprego Criado por Lei:</w:t>
      </w:r>
      <w:r w:rsidRPr="00F55509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O cargo relacionado à presente admissão foi criado </w:t>
      </w: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pela Lei </w:t>
      </w:r>
      <w:r w:rsidR="00477C0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nº _______, </w:t>
      </w: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de</w:t>
      </w:r>
      <w:r w:rsidR="00477C0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___ </w:t>
      </w:r>
      <w:proofErr w:type="spellStart"/>
      <w:r w:rsidR="00477C0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de</w:t>
      </w:r>
      <w:proofErr w:type="spellEnd"/>
      <w:r w:rsidR="00477C0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____________ </w:t>
      </w:r>
      <w:proofErr w:type="spellStart"/>
      <w:r w:rsidR="00477C0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de</w:t>
      </w:r>
      <w:proofErr w:type="spellEnd"/>
      <w:r w:rsidR="00477C0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_____, que dispõe sobre a</w:t>
      </w: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Estrutura Organizacional d</w:t>
      </w:r>
      <w:r w:rsidRPr="00F55509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a </w:t>
      </w:r>
      <w:r w:rsidR="0062796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Administração Pública Municipal.</w:t>
      </w:r>
    </w:p>
    <w:p w14:paraId="2E77E930" w14:textId="77777777" w:rsidR="0062796E" w:rsidRDefault="0062796E" w:rsidP="00D21728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2943220F" w14:textId="3291D9C9" w:rsidR="002B5EB4" w:rsidRPr="00141EB3" w:rsidRDefault="00F55509" w:rsidP="00D21728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62796E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Regime Jurídico: </w:t>
      </w:r>
      <w:r w:rsidR="0062796E" w:rsidRPr="0062796E">
        <w:rPr>
          <w:rFonts w:ascii="Arial" w:eastAsiaTheme="minorHAnsi" w:hAnsi="Arial" w:cs="Arial"/>
          <w:bCs/>
          <w:kern w:val="2"/>
          <w:sz w:val="22"/>
          <w:szCs w:val="22"/>
          <w:lang w:eastAsia="en-US"/>
          <w14:ligatures w14:val="standardContextual"/>
        </w:rPr>
        <w:t xml:space="preserve">No caso de cargo de provimento </w:t>
      </w:r>
      <w:r w:rsidR="0062796E">
        <w:rPr>
          <w:rFonts w:ascii="Arial" w:eastAsiaTheme="minorHAnsi" w:hAnsi="Arial" w:cs="Arial"/>
          <w:bCs/>
          <w:kern w:val="2"/>
          <w:sz w:val="22"/>
          <w:szCs w:val="22"/>
          <w:lang w:eastAsia="en-US"/>
          <w14:ligatures w14:val="standardContextual"/>
        </w:rPr>
        <w:t>em comissão</w:t>
      </w:r>
      <w:r w:rsidR="0062796E" w:rsidRPr="0062796E">
        <w:rPr>
          <w:rFonts w:ascii="Arial" w:eastAsiaTheme="minorHAnsi" w:hAnsi="Arial" w:cs="Arial"/>
          <w:bCs/>
          <w:kern w:val="2"/>
          <w:sz w:val="22"/>
          <w:szCs w:val="22"/>
          <w:lang w:eastAsia="en-US"/>
          <w14:ligatures w14:val="standardContextual"/>
        </w:rPr>
        <w:t>, a</w:t>
      </w:r>
      <w:r w:rsidR="0062796E">
        <w:rPr>
          <w:rFonts w:ascii="Arial" w:eastAsiaTheme="minorHAnsi" w:hAnsi="Arial" w:cs="Arial"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62796E">
        <w:rPr>
          <w:rFonts w:ascii="Arial" w:eastAsiaTheme="minorHAnsi" w:hAnsi="Arial" w:cs="Arial"/>
          <w:bCs/>
          <w:kern w:val="2"/>
          <w:sz w:val="22"/>
          <w:szCs w:val="22"/>
          <w:lang w:eastAsia="en-US"/>
          <w14:ligatures w14:val="standardContextual"/>
        </w:rPr>
        <w:t>admissão/nomeação e</w:t>
      </w:r>
      <w:r w:rsidR="0062796E" w:rsidRPr="0062796E">
        <w:rPr>
          <w:rFonts w:ascii="Arial" w:eastAsiaTheme="minorHAnsi" w:hAnsi="Arial" w:cs="Arial"/>
          <w:bCs/>
          <w:kern w:val="2"/>
          <w:sz w:val="22"/>
          <w:szCs w:val="22"/>
          <w:lang w:eastAsia="en-US"/>
          <w14:ligatures w14:val="standardContextual"/>
        </w:rPr>
        <w:t>stá vinculada ao Regime Geral de Previdência Social</w:t>
      </w:r>
      <w:r w:rsidR="0062796E">
        <w:rPr>
          <w:rFonts w:ascii="Arial" w:eastAsiaTheme="minorHAnsi" w:hAnsi="Arial" w:cs="Arial"/>
          <w:bCs/>
          <w:kern w:val="2"/>
          <w:sz w:val="22"/>
          <w:szCs w:val="22"/>
          <w:lang w:eastAsia="en-US"/>
          <w14:ligatures w14:val="standardContextual"/>
        </w:rPr>
        <w:t>.</w:t>
      </w:r>
      <w:r w:rsidR="00141EB3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2B5EB4" w:rsidRPr="00141EB3">
        <w:rPr>
          <w:rFonts w:ascii="Arial" w:eastAsiaTheme="minorHAnsi" w:hAnsi="Arial" w:cs="Arial"/>
          <w:bCs/>
          <w:kern w:val="2"/>
          <w:sz w:val="22"/>
          <w:szCs w:val="22"/>
          <w:lang w:eastAsia="en-US"/>
          <w14:ligatures w14:val="standardContextual"/>
        </w:rPr>
        <w:t>Quando se tratar de servidor estatutário ocupando cargo comissionado, aplica-se o regime jurídico estatutário, conforme o Estatuto dos Servidores Públicos Municipais (Lei Complementar nº 293, de 06 de setembro de 2007).</w:t>
      </w:r>
    </w:p>
    <w:p w14:paraId="0F7E4F77" w14:textId="77777777" w:rsidR="002B5EB4" w:rsidRDefault="002B5EB4" w:rsidP="00F55509">
      <w:pPr>
        <w:spacing w:after="0" w:line="276" w:lineRule="auto"/>
        <w:jc w:val="right"/>
        <w:rPr>
          <w:rFonts w:ascii="Arial" w:hAnsi="Arial" w:cs="Arial"/>
        </w:rPr>
      </w:pPr>
    </w:p>
    <w:p w14:paraId="588FF8CB" w14:textId="77777777" w:rsidR="002B5EB4" w:rsidRDefault="002B5EB4" w:rsidP="00F55509">
      <w:pPr>
        <w:spacing w:after="0" w:line="276" w:lineRule="auto"/>
        <w:jc w:val="right"/>
        <w:rPr>
          <w:rFonts w:ascii="Arial" w:hAnsi="Arial" w:cs="Arial"/>
        </w:rPr>
      </w:pPr>
    </w:p>
    <w:p w14:paraId="48AAB1E9" w14:textId="77777777" w:rsidR="00F55509" w:rsidRDefault="00F55509" w:rsidP="00F55509">
      <w:pPr>
        <w:spacing w:after="0" w:line="276" w:lineRule="auto"/>
        <w:jc w:val="right"/>
        <w:rPr>
          <w:rFonts w:ascii="Arial" w:hAnsi="Arial" w:cs="Arial"/>
        </w:rPr>
      </w:pPr>
      <w:r w:rsidRPr="00EA58D9">
        <w:rPr>
          <w:rFonts w:ascii="Arial" w:hAnsi="Arial" w:cs="Arial"/>
        </w:rPr>
        <w:t>Lages, ____/____/____.</w:t>
      </w:r>
    </w:p>
    <w:p w14:paraId="577816BA" w14:textId="77777777" w:rsidR="00F55509" w:rsidRDefault="00F55509" w:rsidP="00F55509">
      <w:pPr>
        <w:pBdr>
          <w:bottom w:val="single" w:sz="12" w:space="1" w:color="auto"/>
        </w:pBdr>
        <w:spacing w:line="276" w:lineRule="auto"/>
        <w:jc w:val="right"/>
        <w:rPr>
          <w:rFonts w:ascii="Arial" w:hAnsi="Arial" w:cs="Arial"/>
        </w:rPr>
        <w:sectPr w:rsidR="00F55509" w:rsidSect="005D02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350CCAAB" w14:textId="77777777" w:rsidR="00F55509" w:rsidRDefault="00F55509" w:rsidP="00F55509">
      <w:pPr>
        <w:spacing w:after="0" w:line="276" w:lineRule="auto"/>
        <w:rPr>
          <w:rFonts w:ascii="Arial" w:hAnsi="Arial" w:cs="Arial"/>
        </w:rPr>
      </w:pPr>
    </w:p>
    <w:p w14:paraId="46C7C794" w14:textId="77777777" w:rsidR="00F55509" w:rsidRDefault="00F55509" w:rsidP="00F55509">
      <w:pPr>
        <w:spacing w:after="0"/>
        <w:rPr>
          <w:rFonts w:ascii="Arial" w:hAnsi="Arial" w:cs="Arial"/>
        </w:rPr>
      </w:pPr>
    </w:p>
    <w:p w14:paraId="79406136" w14:textId="77777777" w:rsidR="00F55509" w:rsidRDefault="00F55509" w:rsidP="002B5EB4">
      <w:pPr>
        <w:tabs>
          <w:tab w:val="left" w:pos="5387"/>
        </w:tabs>
        <w:spacing w:after="0" w:line="240" w:lineRule="auto"/>
        <w:jc w:val="center"/>
        <w:rPr>
          <w:rFonts w:ascii="Arial" w:hAnsi="Arial" w:cs="Arial"/>
        </w:rPr>
        <w:sectPr w:rsidR="00F55509" w:rsidSect="007454A1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</w:p>
    <w:p w14:paraId="35DE5CC3" w14:textId="5D2020BF" w:rsidR="00F55509" w:rsidRPr="00314453" w:rsidRDefault="00F55509" w:rsidP="00314453">
      <w:pPr>
        <w:spacing w:after="0"/>
        <w:jc w:val="center"/>
        <w:rPr>
          <w:rFonts w:ascii="Arial" w:hAnsi="Arial" w:cs="Arial"/>
        </w:rPr>
        <w:sectPr w:rsidR="00F55509" w:rsidRPr="00314453" w:rsidSect="00E52952">
          <w:type w:val="continuous"/>
          <w:pgSz w:w="11906" w:h="16838"/>
          <w:pgMar w:top="1134" w:right="1134" w:bottom="1134" w:left="1134" w:header="397" w:footer="708" w:gutter="0"/>
          <w:cols w:space="708"/>
          <w:docGrid w:linePitch="360"/>
        </w:sectPr>
      </w:pPr>
      <w:r w:rsidRPr="00314453">
        <w:rPr>
          <w:rFonts w:ascii="Arial" w:hAnsi="Arial" w:cs="Arial"/>
        </w:rPr>
        <w:t>_________</w:t>
      </w:r>
      <w:r w:rsidR="002B5EB4" w:rsidRPr="00314453">
        <w:rPr>
          <w:rFonts w:ascii="Arial" w:hAnsi="Arial" w:cs="Arial"/>
        </w:rPr>
        <w:t>_________________________</w:t>
      </w:r>
      <w:r w:rsidR="002B5EB4" w:rsidRPr="00314453">
        <w:rPr>
          <w:rFonts w:ascii="Arial" w:hAnsi="Arial" w:cs="Arial"/>
        </w:rPr>
        <w:tab/>
        <w:t xml:space="preserve">     </w:t>
      </w:r>
    </w:p>
    <w:p w14:paraId="268F351B" w14:textId="29A26F9D" w:rsidR="00BE44CE" w:rsidRPr="00314453" w:rsidRDefault="00314453" w:rsidP="00314453">
      <w:pPr>
        <w:jc w:val="center"/>
        <w:rPr>
          <w:rFonts w:ascii="Arial" w:hAnsi="Arial" w:cs="Arial"/>
          <w:b/>
        </w:rPr>
      </w:pPr>
      <w:r w:rsidRPr="00314453">
        <w:rPr>
          <w:rFonts w:ascii="Arial" w:hAnsi="Arial" w:cs="Arial"/>
          <w:b/>
        </w:rPr>
        <w:t>ASSINATURA DO AGENTE RESPONSÁVEL</w:t>
      </w:r>
    </w:p>
    <w:sectPr w:rsidR="00BE44CE" w:rsidRPr="00314453" w:rsidSect="00314453">
      <w:headerReference w:type="default" r:id="rId13"/>
      <w:footerReference w:type="default" r:id="rId14"/>
      <w:type w:val="continuous"/>
      <w:pgSz w:w="11906" w:h="16838"/>
      <w:pgMar w:top="1134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299FB" w14:textId="77777777" w:rsidR="000B41B9" w:rsidRDefault="000B41B9" w:rsidP="001D6E85">
      <w:pPr>
        <w:spacing w:after="0" w:line="240" w:lineRule="auto"/>
      </w:pPr>
      <w:r>
        <w:separator/>
      </w:r>
    </w:p>
  </w:endnote>
  <w:endnote w:type="continuationSeparator" w:id="0">
    <w:p w14:paraId="4D759694" w14:textId="77777777" w:rsidR="000B41B9" w:rsidRDefault="000B41B9" w:rsidP="001D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CD940" w14:textId="77777777" w:rsidR="001824CF" w:rsidRDefault="001824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81FFD" w14:textId="77777777" w:rsidR="00F55509" w:rsidRDefault="00F55509">
    <w:pPr>
      <w:pStyle w:val="Rodap"/>
    </w:pPr>
    <w:r>
      <w:t>_______________________________________________________________________________________</w:t>
    </w:r>
  </w:p>
  <w:p w14:paraId="73EFFF8E" w14:textId="77777777" w:rsidR="00F55509" w:rsidRDefault="00F55509" w:rsidP="00230DB7">
    <w:pPr>
      <w:pStyle w:val="Rodap"/>
      <w:jc w:val="center"/>
      <w:rPr>
        <w:rFonts w:ascii="Arial" w:hAnsi="Arial" w:cs="Arial"/>
        <w:sz w:val="18"/>
        <w:szCs w:val="18"/>
      </w:rPr>
    </w:pPr>
    <w:r w:rsidRPr="00230DB7">
      <w:rPr>
        <w:rFonts w:ascii="Arial" w:hAnsi="Arial" w:cs="Arial"/>
        <w:sz w:val="18"/>
        <w:szCs w:val="18"/>
      </w:rPr>
      <w:t>Rua Frei Justin</w:t>
    </w:r>
    <w:r>
      <w:rPr>
        <w:rFonts w:ascii="Arial" w:hAnsi="Arial" w:cs="Arial"/>
        <w:sz w:val="18"/>
        <w:szCs w:val="18"/>
      </w:rPr>
      <w:t>o</w:t>
    </w:r>
    <w:r w:rsidRPr="00230DB7">
      <w:rPr>
        <w:rFonts w:ascii="Arial" w:hAnsi="Arial" w:cs="Arial"/>
        <w:sz w:val="18"/>
        <w:szCs w:val="18"/>
      </w:rPr>
      <w:t>, nº 143 – Esquina c/ a Frei Gabriel – Centro – CEP: 88502-025</w:t>
    </w:r>
  </w:p>
  <w:p w14:paraId="592BD1D6" w14:textId="77777777" w:rsidR="00F55509" w:rsidRPr="00230DB7" w:rsidRDefault="00F55509" w:rsidP="00230DB7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Telefone: (49) 3019-7458 – E-mail: drh@lages.sc.gov.br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9D2DC" w14:textId="77777777" w:rsidR="001824CF" w:rsidRDefault="001824CF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4302A" w14:textId="1BFFC284" w:rsidR="00230DB7" w:rsidRDefault="00230DB7">
    <w:pPr>
      <w:pStyle w:val="Rodap"/>
    </w:pPr>
    <w:r>
      <w:t>_______________________________________________________________________________________</w:t>
    </w:r>
  </w:p>
  <w:p w14:paraId="655F81B4" w14:textId="0CD5758B" w:rsidR="00230DB7" w:rsidRDefault="00230DB7" w:rsidP="00230DB7">
    <w:pPr>
      <w:pStyle w:val="Rodap"/>
      <w:jc w:val="center"/>
      <w:rPr>
        <w:rFonts w:ascii="Arial" w:hAnsi="Arial" w:cs="Arial"/>
        <w:sz w:val="18"/>
        <w:szCs w:val="18"/>
      </w:rPr>
    </w:pPr>
    <w:r w:rsidRPr="00230DB7">
      <w:rPr>
        <w:rFonts w:ascii="Arial" w:hAnsi="Arial" w:cs="Arial"/>
        <w:sz w:val="18"/>
        <w:szCs w:val="18"/>
      </w:rPr>
      <w:t>Rua Frei Justin</w:t>
    </w:r>
    <w:r>
      <w:rPr>
        <w:rFonts w:ascii="Arial" w:hAnsi="Arial" w:cs="Arial"/>
        <w:sz w:val="18"/>
        <w:szCs w:val="18"/>
      </w:rPr>
      <w:t>o</w:t>
    </w:r>
    <w:r w:rsidRPr="00230DB7">
      <w:rPr>
        <w:rFonts w:ascii="Arial" w:hAnsi="Arial" w:cs="Arial"/>
        <w:sz w:val="18"/>
        <w:szCs w:val="18"/>
      </w:rPr>
      <w:t>, nº 143 – Esquina c/ a Frei Gabriel – Centro – CEP: 88502-025</w:t>
    </w:r>
  </w:p>
  <w:p w14:paraId="26739FD7" w14:textId="408B7263" w:rsidR="005D023A" w:rsidRPr="00230DB7" w:rsidRDefault="005D023A" w:rsidP="00230DB7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Telefone: (49) 3019-7458 – E-mail: drh@lages.sc.gov.br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36E12" w14:textId="77777777" w:rsidR="000B41B9" w:rsidRDefault="000B41B9" w:rsidP="001D6E85">
      <w:pPr>
        <w:spacing w:after="0" w:line="240" w:lineRule="auto"/>
      </w:pPr>
      <w:r>
        <w:separator/>
      </w:r>
    </w:p>
  </w:footnote>
  <w:footnote w:type="continuationSeparator" w:id="0">
    <w:p w14:paraId="523CCCD6" w14:textId="77777777" w:rsidR="000B41B9" w:rsidRDefault="000B41B9" w:rsidP="001D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5E859" w14:textId="77777777" w:rsidR="001824CF" w:rsidRDefault="001824C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CE809" w14:textId="77777777" w:rsidR="00F55509" w:rsidRDefault="00F55509" w:rsidP="009C5694">
    <w:pPr>
      <w:pStyle w:val="Cabealho"/>
      <w:ind w:left="1276"/>
      <w:jc w:val="center"/>
      <w:rPr>
        <w:rFonts w:ascii="Arial" w:hAnsi="Arial" w:cs="Arial"/>
        <w:b/>
        <w:bCs/>
        <w:sz w:val="36"/>
        <w:szCs w:val="36"/>
      </w:rPr>
    </w:pPr>
    <w:r w:rsidRPr="009C5694">
      <w:rPr>
        <w:rFonts w:ascii="Arial" w:hAnsi="Arial" w:cs="Arial"/>
        <w:b/>
        <w:bCs/>
        <w:noProof/>
        <w:sz w:val="36"/>
        <w:szCs w:val="36"/>
        <w:lang w:eastAsia="pt-BR"/>
      </w:rPr>
      <w:drawing>
        <wp:anchor distT="0" distB="0" distL="114300" distR="114300" simplePos="0" relativeHeight="251660288" behindDoc="0" locked="0" layoutInCell="1" allowOverlap="1" wp14:anchorId="72CB09A0" wp14:editId="723D21CE">
          <wp:simplePos x="0" y="0"/>
          <wp:positionH relativeFrom="margin">
            <wp:posOffset>-66675</wp:posOffset>
          </wp:positionH>
          <wp:positionV relativeFrom="paragraph">
            <wp:posOffset>9525</wp:posOffset>
          </wp:positionV>
          <wp:extent cx="1025128" cy="1000125"/>
          <wp:effectExtent l="0" t="0" r="381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128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BE9316" w14:textId="77777777" w:rsidR="00F55509" w:rsidRPr="009C5694" w:rsidRDefault="00F55509" w:rsidP="009C5694">
    <w:pPr>
      <w:pStyle w:val="Cabealho"/>
      <w:ind w:left="1276"/>
      <w:jc w:val="center"/>
      <w:rPr>
        <w:rFonts w:ascii="Arial" w:hAnsi="Arial" w:cs="Arial"/>
        <w:b/>
        <w:bCs/>
        <w:sz w:val="40"/>
        <w:szCs w:val="40"/>
      </w:rPr>
    </w:pPr>
    <w:r w:rsidRPr="009C5694">
      <w:rPr>
        <w:rFonts w:ascii="Arial" w:hAnsi="Arial" w:cs="Arial"/>
        <w:b/>
        <w:bCs/>
        <w:sz w:val="36"/>
        <w:szCs w:val="36"/>
      </w:rPr>
      <w:t xml:space="preserve">PREFEITURA DO MUNICÍPIO DE LAGES </w:t>
    </w:r>
  </w:p>
  <w:p w14:paraId="041D8977" w14:textId="77777777" w:rsidR="00F55509" w:rsidRPr="009C5694" w:rsidRDefault="00F55509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 w:rsidRPr="009C5694">
      <w:rPr>
        <w:rFonts w:ascii="Arial" w:hAnsi="Arial" w:cs="Arial"/>
        <w:sz w:val="28"/>
        <w:szCs w:val="28"/>
      </w:rPr>
      <w:t>Secretaria Municipal da Administração e Fazenda</w:t>
    </w:r>
  </w:p>
  <w:p w14:paraId="7C2F3EDE" w14:textId="3B43D815" w:rsidR="00F55509" w:rsidRDefault="001824CF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DEPARTAMENTO</w:t>
    </w:r>
    <w:r w:rsidR="00F55509" w:rsidRPr="009C5694">
      <w:rPr>
        <w:rFonts w:ascii="Arial" w:hAnsi="Arial" w:cs="Arial"/>
        <w:sz w:val="28"/>
        <w:szCs w:val="28"/>
      </w:rPr>
      <w:t xml:space="preserve"> DE RECURSOS HUMANOS</w:t>
    </w:r>
  </w:p>
  <w:p w14:paraId="3B8BC408" w14:textId="77777777" w:rsidR="00F55509" w:rsidRPr="009C5694" w:rsidRDefault="00F55509" w:rsidP="003C747D">
    <w:pPr>
      <w:pStyle w:val="Cabealh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43183" w14:textId="77777777" w:rsidR="001824CF" w:rsidRDefault="001824CF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2007C" w14:textId="1F9AEF74" w:rsidR="009C5694" w:rsidRDefault="009C5694" w:rsidP="009C5694">
    <w:pPr>
      <w:pStyle w:val="Cabealho"/>
      <w:ind w:left="1276"/>
      <w:jc w:val="center"/>
      <w:rPr>
        <w:rFonts w:ascii="Arial" w:hAnsi="Arial" w:cs="Arial"/>
        <w:b/>
        <w:bCs/>
        <w:sz w:val="36"/>
        <w:szCs w:val="36"/>
      </w:rPr>
    </w:pPr>
    <w:r w:rsidRPr="009C5694">
      <w:rPr>
        <w:rFonts w:ascii="Arial" w:hAnsi="Arial" w:cs="Arial"/>
        <w:b/>
        <w:bCs/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 wp14:anchorId="1E275ED5" wp14:editId="7CBE3572">
          <wp:simplePos x="0" y="0"/>
          <wp:positionH relativeFrom="margin">
            <wp:posOffset>-66675</wp:posOffset>
          </wp:positionH>
          <wp:positionV relativeFrom="paragraph">
            <wp:posOffset>9525</wp:posOffset>
          </wp:positionV>
          <wp:extent cx="1025128" cy="1000125"/>
          <wp:effectExtent l="0" t="0" r="381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128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FA0E4F" w14:textId="2F991A83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b/>
        <w:bCs/>
        <w:sz w:val="40"/>
        <w:szCs w:val="40"/>
      </w:rPr>
    </w:pPr>
    <w:r w:rsidRPr="009C5694">
      <w:rPr>
        <w:rFonts w:ascii="Arial" w:hAnsi="Arial" w:cs="Arial"/>
        <w:b/>
        <w:bCs/>
        <w:sz w:val="36"/>
        <w:szCs w:val="36"/>
      </w:rPr>
      <w:t xml:space="preserve">PREFEITURA DO MUNICÍPIO DE LAGES </w:t>
    </w:r>
  </w:p>
  <w:p w14:paraId="3C825334" w14:textId="4C3539DF" w:rsidR="001D6E85" w:rsidRPr="009C5694" w:rsidRDefault="001D6E85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 w:rsidRPr="009C5694">
      <w:rPr>
        <w:rFonts w:ascii="Arial" w:hAnsi="Arial" w:cs="Arial"/>
        <w:sz w:val="28"/>
        <w:szCs w:val="28"/>
      </w:rPr>
      <w:t>Secretaria Municipal da Administração e Fazenda</w:t>
    </w:r>
  </w:p>
  <w:p w14:paraId="1C4C9731" w14:textId="1E64766A" w:rsidR="001D6E85" w:rsidRDefault="001D6E85" w:rsidP="009C5694">
    <w:pPr>
      <w:pStyle w:val="Cabealho"/>
      <w:ind w:left="1276"/>
      <w:jc w:val="center"/>
      <w:rPr>
        <w:rFonts w:ascii="Arial" w:hAnsi="Arial" w:cs="Arial"/>
        <w:sz w:val="28"/>
        <w:szCs w:val="28"/>
      </w:rPr>
    </w:pPr>
    <w:r w:rsidRPr="009C5694">
      <w:rPr>
        <w:rFonts w:ascii="Arial" w:hAnsi="Arial" w:cs="Arial"/>
        <w:sz w:val="28"/>
        <w:szCs w:val="28"/>
      </w:rPr>
      <w:t>DIRETORIA DE RECURSOS HUMANOS</w:t>
    </w:r>
  </w:p>
  <w:p w14:paraId="17C753BF" w14:textId="1BE39ED4" w:rsidR="005D023A" w:rsidRPr="009C5694" w:rsidRDefault="005D023A" w:rsidP="003C747D">
    <w:pPr>
      <w:pStyle w:val="Cabealh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____________________________________________________</w:t>
    </w:r>
    <w:r w:rsidR="003C747D">
      <w:rPr>
        <w:rFonts w:ascii="Arial" w:hAnsi="Arial" w:cs="Arial"/>
        <w:sz w:val="28"/>
        <w:szCs w:val="28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17B9"/>
    <w:multiLevelType w:val="hybridMultilevel"/>
    <w:tmpl w:val="9A70633A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980AC3A">
      <w:numFmt w:val="bullet"/>
      <w:lvlText w:val=""/>
      <w:lvlJc w:val="left"/>
      <w:pPr>
        <w:ind w:left="2040" w:hanging="960"/>
      </w:pPr>
      <w:rPr>
        <w:rFonts w:ascii="Arial" w:eastAsiaTheme="minorHAns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4F5F"/>
    <w:multiLevelType w:val="hybridMultilevel"/>
    <w:tmpl w:val="30E66AAA"/>
    <w:lvl w:ilvl="0" w:tplc="95C4EE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980AC3A">
      <w:numFmt w:val="bullet"/>
      <w:lvlText w:val=""/>
      <w:lvlJc w:val="left"/>
      <w:pPr>
        <w:ind w:left="2040" w:hanging="960"/>
      </w:pPr>
      <w:rPr>
        <w:rFonts w:ascii="Arial" w:eastAsiaTheme="minorHAns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85"/>
    <w:rsid w:val="0000153C"/>
    <w:rsid w:val="00062871"/>
    <w:rsid w:val="000822DE"/>
    <w:rsid w:val="000B41B9"/>
    <w:rsid w:val="000D5680"/>
    <w:rsid w:val="000E59DD"/>
    <w:rsid w:val="00141EB3"/>
    <w:rsid w:val="001824CF"/>
    <w:rsid w:val="001D6E85"/>
    <w:rsid w:val="0020786B"/>
    <w:rsid w:val="00230DB7"/>
    <w:rsid w:val="002310E7"/>
    <w:rsid w:val="002B5EB4"/>
    <w:rsid w:val="002C7E5A"/>
    <w:rsid w:val="002E4036"/>
    <w:rsid w:val="00314453"/>
    <w:rsid w:val="00316776"/>
    <w:rsid w:val="00367112"/>
    <w:rsid w:val="003A6060"/>
    <w:rsid w:val="003C1650"/>
    <w:rsid w:val="003C747D"/>
    <w:rsid w:val="00435258"/>
    <w:rsid w:val="00477C0E"/>
    <w:rsid w:val="00494361"/>
    <w:rsid w:val="004B0687"/>
    <w:rsid w:val="00571E83"/>
    <w:rsid w:val="00595EA6"/>
    <w:rsid w:val="005B1E0B"/>
    <w:rsid w:val="005D023A"/>
    <w:rsid w:val="0062796E"/>
    <w:rsid w:val="006411CF"/>
    <w:rsid w:val="00676094"/>
    <w:rsid w:val="006C3F38"/>
    <w:rsid w:val="006D76FF"/>
    <w:rsid w:val="006F7627"/>
    <w:rsid w:val="007454A1"/>
    <w:rsid w:val="00750D1B"/>
    <w:rsid w:val="00760EAB"/>
    <w:rsid w:val="007976B6"/>
    <w:rsid w:val="007A06DA"/>
    <w:rsid w:val="007D2A8C"/>
    <w:rsid w:val="007E1B4F"/>
    <w:rsid w:val="007E4DA0"/>
    <w:rsid w:val="007F1A2A"/>
    <w:rsid w:val="00843010"/>
    <w:rsid w:val="00855C0E"/>
    <w:rsid w:val="008A21B4"/>
    <w:rsid w:val="00936CE9"/>
    <w:rsid w:val="00942F9F"/>
    <w:rsid w:val="00947AA3"/>
    <w:rsid w:val="00992C02"/>
    <w:rsid w:val="009C5694"/>
    <w:rsid w:val="00BE44CE"/>
    <w:rsid w:val="00BE69FD"/>
    <w:rsid w:val="00C1794B"/>
    <w:rsid w:val="00CA557C"/>
    <w:rsid w:val="00CB169B"/>
    <w:rsid w:val="00CD3784"/>
    <w:rsid w:val="00D21728"/>
    <w:rsid w:val="00D455A2"/>
    <w:rsid w:val="00D64601"/>
    <w:rsid w:val="00D74AA4"/>
    <w:rsid w:val="00DE2E71"/>
    <w:rsid w:val="00DF7F0B"/>
    <w:rsid w:val="00E50EAD"/>
    <w:rsid w:val="00E52952"/>
    <w:rsid w:val="00E64BC5"/>
    <w:rsid w:val="00EA58D9"/>
    <w:rsid w:val="00EA6AA6"/>
    <w:rsid w:val="00EB14B0"/>
    <w:rsid w:val="00EB3731"/>
    <w:rsid w:val="00EB79D3"/>
    <w:rsid w:val="00EE7B57"/>
    <w:rsid w:val="00F24B43"/>
    <w:rsid w:val="00F450FE"/>
    <w:rsid w:val="00F55509"/>
    <w:rsid w:val="00F71F72"/>
    <w:rsid w:val="00F979DD"/>
    <w:rsid w:val="00FB614A"/>
    <w:rsid w:val="00FE126D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EA1D8"/>
  <w15:chartTrackingRefBased/>
  <w15:docId w15:val="{4384C0B2-E5D6-4532-867B-8E4C511A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E85"/>
  </w:style>
  <w:style w:type="paragraph" w:styleId="Rodap">
    <w:name w:val="footer"/>
    <w:basedOn w:val="Normal"/>
    <w:link w:val="RodapChar"/>
    <w:uiPriority w:val="99"/>
    <w:unhideWhenUsed/>
    <w:rsid w:val="001D6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E85"/>
  </w:style>
  <w:style w:type="paragraph" w:customStyle="1" w:styleId="western">
    <w:name w:val="western"/>
    <w:basedOn w:val="Normal"/>
    <w:rsid w:val="006D76FF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kern w:val="0"/>
      <w:sz w:val="19"/>
      <w:szCs w:val="19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9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0EAD"/>
    <w:rPr>
      <w:b/>
      <w:bCs/>
    </w:rPr>
  </w:style>
  <w:style w:type="paragraph" w:styleId="PargrafodaLista">
    <w:name w:val="List Paragraph"/>
    <w:basedOn w:val="Normal"/>
    <w:uiPriority w:val="34"/>
    <w:qFormat/>
    <w:rsid w:val="00EB3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AUDITORIA34</dc:creator>
  <cp:keywords/>
  <dc:description/>
  <cp:lastModifiedBy>auditoria28</cp:lastModifiedBy>
  <cp:revision>15</cp:revision>
  <dcterms:created xsi:type="dcterms:W3CDTF">2024-12-02T20:28:00Z</dcterms:created>
  <dcterms:modified xsi:type="dcterms:W3CDTF">2024-12-12T20:47:00Z</dcterms:modified>
</cp:coreProperties>
</file>